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5F8A663B" w14:textId="26A172AF" w:rsidR="0054718A" w:rsidRDefault="00000000" w:rsidP="00C02398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 w:rsidR="00C02398" w:rsidRPr="00C02398">
        <w:rPr>
          <w:rFonts w:ascii="Calibri" w:eastAsia="Calibri" w:hAnsi="Calibri" w:cs="Calibri"/>
          <w:b/>
        </w:rPr>
        <w:t xml:space="preserve">: </w:t>
      </w:r>
      <w:r w:rsidR="0060131E">
        <w:rPr>
          <w:rFonts w:ascii="Calibri" w:eastAsia="Calibri" w:hAnsi="Calibri" w:cs="Calibri"/>
          <w:b/>
        </w:rPr>
        <w:t>4</w:t>
      </w:r>
      <w:r w:rsidR="00C02398" w:rsidRPr="00C02398">
        <w:rPr>
          <w:rFonts w:ascii="Calibri" w:eastAsia="Calibri" w:hAnsi="Calibri" w:cs="Calibri"/>
          <w:b/>
        </w:rPr>
        <w:t>/202</w:t>
      </w:r>
      <w:r w:rsidR="00313E48">
        <w:rPr>
          <w:rFonts w:ascii="Calibri" w:eastAsia="Calibri" w:hAnsi="Calibri" w:cs="Calibri"/>
          <w:b/>
        </w:rPr>
        <w:t>5</w:t>
      </w:r>
      <w:r w:rsidR="00C02398" w:rsidRPr="00C02398">
        <w:rPr>
          <w:rFonts w:ascii="Calibri" w:eastAsia="Calibri" w:hAnsi="Calibri" w:cs="Calibri"/>
          <w:b/>
        </w:rPr>
        <w:t>/KPO/HORECA/</w:t>
      </w:r>
      <w:r w:rsidR="00453719">
        <w:rPr>
          <w:rFonts w:ascii="Calibri" w:eastAsia="Calibri" w:hAnsi="Calibri" w:cs="Calibri"/>
          <w:b/>
        </w:rPr>
        <w:t>MIDI</w:t>
      </w: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 w:rsidP="00286C81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3358F9CA" w14:textId="77777777" w:rsidR="00453719" w:rsidRPr="00F3190D" w:rsidRDefault="00453719" w:rsidP="00453719">
      <w:pPr>
        <w:widowControl w:val="0"/>
        <w:ind w:right="3940"/>
        <w:rPr>
          <w:rFonts w:asciiTheme="majorHAnsi" w:eastAsia="Calibri" w:hAnsiTheme="majorHAnsi" w:cstheme="majorHAnsi"/>
        </w:rPr>
      </w:pPr>
      <w:bookmarkStart w:id="0" w:name="_Hlk194329322"/>
      <w:r w:rsidRPr="00F3190D">
        <w:rPr>
          <w:rFonts w:asciiTheme="majorHAnsi" w:eastAsia="Calibri" w:hAnsiTheme="majorHAnsi" w:cstheme="majorHAnsi"/>
        </w:rPr>
        <w:t>Midi Marta Nowak</w:t>
      </w:r>
    </w:p>
    <w:p w14:paraId="77737F8A" w14:textId="77777777" w:rsidR="00453719" w:rsidRPr="00F3190D" w:rsidRDefault="00453719" w:rsidP="00453719">
      <w:pPr>
        <w:widowControl w:val="0"/>
        <w:ind w:right="3940"/>
        <w:rPr>
          <w:rFonts w:asciiTheme="majorHAnsi" w:eastAsia="Calibri" w:hAnsiTheme="majorHAnsi" w:cstheme="majorHAnsi"/>
        </w:rPr>
      </w:pPr>
      <w:r w:rsidRPr="00F3190D">
        <w:rPr>
          <w:rFonts w:asciiTheme="majorHAnsi" w:eastAsia="Calibri" w:hAnsiTheme="majorHAnsi" w:cstheme="majorHAnsi"/>
        </w:rPr>
        <w:t>ul. Zwycięstwa 96/98</w:t>
      </w:r>
    </w:p>
    <w:p w14:paraId="24F0C413" w14:textId="77777777" w:rsidR="00453719" w:rsidRPr="00F3190D" w:rsidRDefault="00453719" w:rsidP="00453719">
      <w:pPr>
        <w:widowControl w:val="0"/>
        <w:ind w:right="3940"/>
        <w:rPr>
          <w:rFonts w:asciiTheme="majorHAnsi" w:eastAsia="Calibri" w:hAnsiTheme="majorHAnsi" w:cstheme="majorHAnsi"/>
        </w:rPr>
      </w:pPr>
      <w:r w:rsidRPr="00F3190D">
        <w:rPr>
          <w:rFonts w:asciiTheme="majorHAnsi" w:eastAsia="Calibri" w:hAnsiTheme="majorHAnsi" w:cstheme="majorHAnsi"/>
        </w:rPr>
        <w:t>81 – 451 Gdynia</w:t>
      </w:r>
    </w:p>
    <w:p w14:paraId="439ED8F4" w14:textId="77777777" w:rsidR="00453719" w:rsidRPr="00F3190D" w:rsidRDefault="00453719" w:rsidP="00453719">
      <w:pPr>
        <w:widowControl w:val="0"/>
        <w:ind w:right="3940"/>
        <w:rPr>
          <w:rFonts w:asciiTheme="majorHAnsi" w:eastAsia="Calibri" w:hAnsiTheme="majorHAnsi" w:cstheme="majorHAnsi"/>
        </w:rPr>
      </w:pPr>
      <w:r w:rsidRPr="00F3190D">
        <w:rPr>
          <w:rFonts w:asciiTheme="majorHAnsi" w:eastAsia="Calibri" w:hAnsiTheme="majorHAnsi" w:cstheme="majorHAnsi"/>
        </w:rPr>
        <w:t>NIP: 9581537159</w:t>
      </w:r>
    </w:p>
    <w:bookmarkEnd w:id="0"/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E0343D5" w14:textId="77777777" w:rsidR="00B14E14" w:rsidRDefault="00B14E14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Pr="001E3D3C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1E3D3C">
        <w:rPr>
          <w:rFonts w:ascii="Calibri" w:eastAsia="Calibri" w:hAnsi="Calibri" w:cs="Calibri"/>
          <w:b/>
        </w:rPr>
        <w:t xml:space="preserve">Oferuję </w:t>
      </w:r>
      <w:r w:rsidRPr="001E3D3C">
        <w:rPr>
          <w:rFonts w:ascii="Calibri" w:eastAsia="Calibri" w:hAnsi="Calibri" w:cs="Calibri"/>
        </w:rPr>
        <w:t>realizację</w:t>
      </w:r>
      <w:r w:rsidRPr="001E3D3C">
        <w:rPr>
          <w:rFonts w:ascii="Calibri" w:eastAsia="Calibri" w:hAnsi="Calibri" w:cs="Calibri"/>
          <w:b/>
        </w:rPr>
        <w:t xml:space="preserve"> </w:t>
      </w:r>
      <w:r w:rsidRPr="001E3D3C"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Pr="001E3D3C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4188FB52" w14:textId="5A65E3C7" w:rsidR="0054718A" w:rsidRPr="001E3D3C" w:rsidRDefault="00510E34" w:rsidP="002C7FC8">
      <w:pPr>
        <w:widowControl w:val="0"/>
        <w:spacing w:line="248" w:lineRule="auto"/>
        <w:ind w:right="40" w:firstLine="367"/>
        <w:jc w:val="both"/>
        <w:rPr>
          <w:rFonts w:ascii="Calibri" w:eastAsia="Calibri" w:hAnsi="Calibri" w:cs="Calibri"/>
        </w:rPr>
      </w:pPr>
      <w:r w:rsidRPr="001E3D3C">
        <w:rPr>
          <w:rFonts w:ascii="Calibri" w:eastAsia="Calibri" w:hAnsi="Calibri" w:cs="Calibri"/>
        </w:rPr>
        <w:t xml:space="preserve">a) </w:t>
      </w:r>
      <w:r w:rsidRPr="001E3D3C">
        <w:rPr>
          <w:rFonts w:ascii="Calibri" w:eastAsia="Calibri" w:hAnsi="Calibri" w:cs="Calibri"/>
          <w:b/>
          <w:bCs/>
        </w:rPr>
        <w:t>Cena netto</w:t>
      </w:r>
      <w:r w:rsidRPr="001E3D3C">
        <w:rPr>
          <w:rFonts w:ascii="Calibri" w:eastAsia="Calibri" w:hAnsi="Calibri" w:cs="Calibri"/>
        </w:rPr>
        <w:t xml:space="preserve"> przedmiotu zamówienia (waga </w:t>
      </w:r>
      <w:r w:rsidR="00453719">
        <w:rPr>
          <w:rFonts w:ascii="Calibri" w:eastAsia="Calibri" w:hAnsi="Calibri" w:cs="Calibri"/>
        </w:rPr>
        <w:t>80</w:t>
      </w:r>
      <w:r w:rsidR="002C7FC8">
        <w:rPr>
          <w:rFonts w:ascii="Calibri" w:eastAsia="Calibri" w:hAnsi="Calibri" w:cs="Calibri"/>
        </w:rPr>
        <w:t>%</w:t>
      </w:r>
      <w:r w:rsidRPr="001E3D3C">
        <w:rPr>
          <w:rFonts w:ascii="Calibri" w:eastAsia="Calibri" w:hAnsi="Calibri" w:cs="Calibri"/>
        </w:rPr>
        <w:t>)</w:t>
      </w:r>
      <w:r w:rsidR="00137588" w:rsidRPr="001E3D3C">
        <w:rPr>
          <w:rFonts w:ascii="Calibri" w:eastAsia="Calibri" w:hAnsi="Calibri" w:cs="Calibri"/>
        </w:rPr>
        <w:t xml:space="preserve"> </w:t>
      </w:r>
      <w:bookmarkStart w:id="2" w:name="bookmark=id.30j0zll" w:colFirst="0" w:colLast="0"/>
      <w:bookmarkEnd w:id="2"/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78"/>
        <w:gridCol w:w="800"/>
        <w:gridCol w:w="1163"/>
        <w:gridCol w:w="1640"/>
        <w:gridCol w:w="1469"/>
        <w:gridCol w:w="1469"/>
      </w:tblGrid>
      <w:tr w:rsidR="00313E48" w14:paraId="36661BF5" w14:textId="77777777" w:rsidTr="00313E48">
        <w:tc>
          <w:tcPr>
            <w:tcW w:w="2478" w:type="dxa"/>
            <w:shd w:val="clear" w:color="auto" w:fill="BFBFBF" w:themeFill="background1" w:themeFillShade="BF"/>
          </w:tcPr>
          <w:p w14:paraId="3F469C0C" w14:textId="454E7DD9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>Przedmiot zamówienia</w:t>
            </w:r>
          </w:p>
        </w:tc>
        <w:tc>
          <w:tcPr>
            <w:tcW w:w="800" w:type="dxa"/>
            <w:shd w:val="clear" w:color="auto" w:fill="BFBFBF" w:themeFill="background1" w:themeFillShade="BF"/>
          </w:tcPr>
          <w:p w14:paraId="12DD50B4" w14:textId="2E83C2A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>Ilość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14:paraId="5020D3E8" w14:textId="55B5B707" w:rsidR="00313E48" w:rsidRPr="00097FFA" w:rsidRDefault="009E6E31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 xml:space="preserve">Producent i model </w:t>
            </w:r>
          </w:p>
        </w:tc>
        <w:tc>
          <w:tcPr>
            <w:tcW w:w="1640" w:type="dxa"/>
            <w:shd w:val="clear" w:color="auto" w:fill="BFBFBF" w:themeFill="background1" w:themeFillShade="BF"/>
          </w:tcPr>
          <w:p w14:paraId="4F6DC2C9" w14:textId="11B10BDD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>Cena jednostkowa netto</w:t>
            </w:r>
          </w:p>
        </w:tc>
        <w:tc>
          <w:tcPr>
            <w:tcW w:w="1469" w:type="dxa"/>
            <w:shd w:val="clear" w:color="auto" w:fill="BFBFBF" w:themeFill="background1" w:themeFillShade="BF"/>
          </w:tcPr>
          <w:p w14:paraId="40D6781B" w14:textId="1E7F15AF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>Wartość netto i waluta</w:t>
            </w:r>
          </w:p>
        </w:tc>
        <w:tc>
          <w:tcPr>
            <w:tcW w:w="1469" w:type="dxa"/>
            <w:shd w:val="clear" w:color="auto" w:fill="BFBFBF" w:themeFill="background1" w:themeFillShade="BF"/>
          </w:tcPr>
          <w:p w14:paraId="7ECA6A8A" w14:textId="7D399C0B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097FFA">
              <w:rPr>
                <w:rFonts w:ascii="Calibri" w:eastAsia="Calibri" w:hAnsi="Calibri" w:cs="Calibri"/>
                <w:b/>
                <w:bCs/>
              </w:rPr>
              <w:t>Wartość brutto i waluta</w:t>
            </w:r>
          </w:p>
        </w:tc>
      </w:tr>
      <w:tr w:rsidR="00313E48" w14:paraId="4B763F34" w14:textId="77777777" w:rsidTr="00313E48">
        <w:tc>
          <w:tcPr>
            <w:tcW w:w="2478" w:type="dxa"/>
          </w:tcPr>
          <w:p w14:paraId="04A9B389" w14:textId="26A8D614" w:rsidR="00D149B2" w:rsidRPr="00453719" w:rsidRDefault="003918A2" w:rsidP="00453719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Theme="majorHAnsi" w:eastAsia="Calibri" w:hAnsiTheme="majorHAnsi" w:cstheme="majorHAnsi"/>
              </w:rPr>
              <w:t>Frytkownica elektryczna</w:t>
            </w:r>
          </w:p>
        </w:tc>
        <w:tc>
          <w:tcPr>
            <w:tcW w:w="800" w:type="dxa"/>
          </w:tcPr>
          <w:p w14:paraId="7D593E6C" w14:textId="665A8232" w:rsidR="00313E48" w:rsidRPr="00097FFA" w:rsidRDefault="00453719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313E48" w:rsidRPr="00097FFA">
              <w:rPr>
                <w:rFonts w:ascii="Calibri" w:eastAsia="Calibri" w:hAnsi="Calibri" w:cs="Calibri"/>
              </w:rPr>
              <w:t xml:space="preserve"> </w:t>
            </w:r>
            <w:r w:rsidR="00F443E8">
              <w:rPr>
                <w:rFonts w:ascii="Calibri" w:eastAsia="Calibri" w:hAnsi="Calibri" w:cs="Calibri"/>
              </w:rPr>
              <w:t>s</w:t>
            </w:r>
            <w:r w:rsidR="00313E48" w:rsidRPr="00097FFA">
              <w:rPr>
                <w:rFonts w:ascii="Calibri" w:eastAsia="Calibri" w:hAnsi="Calibri" w:cs="Calibri"/>
              </w:rPr>
              <w:t>zt.</w:t>
            </w:r>
          </w:p>
        </w:tc>
        <w:tc>
          <w:tcPr>
            <w:tcW w:w="1163" w:type="dxa"/>
          </w:tcPr>
          <w:p w14:paraId="21C2CC64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63BCA327" w14:textId="166E5515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56CBFAFD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6A68A45C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1E4F67" w14:paraId="2F91E26B" w14:textId="77777777" w:rsidTr="00313E48">
        <w:tc>
          <w:tcPr>
            <w:tcW w:w="2478" w:type="dxa"/>
          </w:tcPr>
          <w:p w14:paraId="59D65298" w14:textId="7D54A678" w:rsidR="001E4F67" w:rsidRPr="00453719" w:rsidRDefault="003918A2" w:rsidP="00453719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Mikser planetarny</w:t>
            </w:r>
          </w:p>
          <w:p w14:paraId="165EBAF8" w14:textId="111DDCCC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4B377A95" w14:textId="4C86384B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2A6692B4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C16BE6F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F948742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015CE24" w14:textId="77777777" w:rsidR="001E4F67" w:rsidRPr="00097FFA" w:rsidRDefault="001E4F67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38382DC7" w14:textId="77777777" w:rsidTr="00313E48">
        <w:tc>
          <w:tcPr>
            <w:tcW w:w="2478" w:type="dxa"/>
          </w:tcPr>
          <w:p w14:paraId="346EBC56" w14:textId="7EC2ACD1" w:rsidR="00313E48" w:rsidRPr="00DC379A" w:rsidRDefault="00DC379A" w:rsidP="00DC379A">
            <w:pPr>
              <w:rPr>
                <w:rFonts w:ascii="Calibri" w:hAnsi="Calibri" w:cs="Calibri"/>
              </w:rPr>
            </w:pPr>
            <w:r>
              <w:rPr>
                <w:rFonts w:asciiTheme="majorHAnsi" w:eastAsia="Calibri" w:hAnsiTheme="majorHAnsi" w:cstheme="majorHAnsi"/>
              </w:rPr>
              <w:t xml:space="preserve">3A. </w:t>
            </w:r>
            <w:r w:rsidR="003918A2" w:rsidRPr="00DC379A">
              <w:rPr>
                <w:rFonts w:asciiTheme="majorHAnsi" w:eastAsia="Calibri" w:hAnsiTheme="majorHAnsi" w:cstheme="majorHAnsi"/>
              </w:rPr>
              <w:t>Pojemnik termoizolacyjny na kółkach</w:t>
            </w:r>
          </w:p>
          <w:p w14:paraId="7FD9197D" w14:textId="0ADA5C11" w:rsidR="00D149B2" w:rsidRPr="00097FFA" w:rsidRDefault="00D149B2" w:rsidP="005429DB">
            <w:pPr>
              <w:rPr>
                <w:rFonts w:ascii="Calibri" w:hAnsi="Calibri" w:cs="Calibri"/>
              </w:rPr>
            </w:pPr>
          </w:p>
        </w:tc>
        <w:tc>
          <w:tcPr>
            <w:tcW w:w="800" w:type="dxa"/>
          </w:tcPr>
          <w:p w14:paraId="46B3C4C6" w14:textId="229B970D" w:rsidR="00313E48" w:rsidRPr="00097FFA" w:rsidRDefault="00DC379A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313E48" w:rsidRPr="00097FFA">
              <w:rPr>
                <w:rFonts w:ascii="Calibri" w:eastAsia="Calibri" w:hAnsi="Calibri" w:cs="Calibri"/>
              </w:rPr>
              <w:t xml:space="preserve"> szt.</w:t>
            </w:r>
          </w:p>
        </w:tc>
        <w:tc>
          <w:tcPr>
            <w:tcW w:w="1163" w:type="dxa"/>
          </w:tcPr>
          <w:p w14:paraId="2AC8AE05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7990BD36" w14:textId="100F01E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0B7C64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653EE085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DC379A" w14:paraId="5C07C672" w14:textId="77777777" w:rsidTr="00313E48">
        <w:tc>
          <w:tcPr>
            <w:tcW w:w="2478" w:type="dxa"/>
          </w:tcPr>
          <w:p w14:paraId="48A28230" w14:textId="3627C46C" w:rsidR="00DC379A" w:rsidRPr="00DC379A" w:rsidRDefault="00DC379A" w:rsidP="00DC379A">
            <w:pPr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3B. Pojemnik termoizolacyjny na kółkach</w:t>
            </w:r>
          </w:p>
        </w:tc>
        <w:tc>
          <w:tcPr>
            <w:tcW w:w="800" w:type="dxa"/>
          </w:tcPr>
          <w:p w14:paraId="1D694EF2" w14:textId="5E94D0D5" w:rsidR="00DC379A" w:rsidRDefault="00DC379A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6C0655C8" w14:textId="77777777" w:rsidR="00DC379A" w:rsidRPr="00097FFA" w:rsidRDefault="00DC379A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4A15B884" w14:textId="77777777" w:rsidR="00DC379A" w:rsidRPr="00097FFA" w:rsidRDefault="00DC379A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3E54784B" w14:textId="77777777" w:rsidR="00DC379A" w:rsidRPr="00097FFA" w:rsidRDefault="00DC379A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4997B501" w14:textId="77777777" w:rsidR="00DC379A" w:rsidRPr="00097FFA" w:rsidRDefault="00DC379A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1185596C" w14:textId="77777777" w:rsidTr="00313E48">
        <w:tc>
          <w:tcPr>
            <w:tcW w:w="2478" w:type="dxa"/>
          </w:tcPr>
          <w:p w14:paraId="3F1E2409" w14:textId="73EA9FCB" w:rsidR="00D149B2" w:rsidRPr="004B7EF3" w:rsidRDefault="004B7EF3" w:rsidP="004B7EF3">
            <w:pPr>
              <w:rPr>
                <w:rFonts w:ascii="Calibri" w:hAnsi="Calibri" w:cs="Calibri"/>
              </w:rPr>
            </w:pPr>
            <w:r>
              <w:rPr>
                <w:rFonts w:asciiTheme="majorHAnsi" w:eastAsia="Calibri" w:hAnsiTheme="majorHAnsi" w:cstheme="majorHAnsi"/>
              </w:rPr>
              <w:t>4.</w:t>
            </w:r>
            <w:r w:rsidR="003918A2" w:rsidRPr="004B7EF3">
              <w:rPr>
                <w:rFonts w:asciiTheme="majorHAnsi" w:eastAsia="Calibri" w:hAnsiTheme="majorHAnsi" w:cstheme="majorHAnsi"/>
              </w:rPr>
              <w:t>Frytkownica beztłuszczowa</w:t>
            </w:r>
          </w:p>
        </w:tc>
        <w:tc>
          <w:tcPr>
            <w:tcW w:w="800" w:type="dxa"/>
          </w:tcPr>
          <w:p w14:paraId="02593E7F" w14:textId="024DD149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162F5F57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4BF3DB8" w14:textId="1CDE45FB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27AF7C70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2458ED6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13E48" w14:paraId="07137182" w14:textId="77777777" w:rsidTr="00313E48">
        <w:tc>
          <w:tcPr>
            <w:tcW w:w="2478" w:type="dxa"/>
          </w:tcPr>
          <w:p w14:paraId="2AF46D3D" w14:textId="08632CF8" w:rsidR="00D149B2" w:rsidRPr="004B7EF3" w:rsidRDefault="004B7EF3" w:rsidP="004B7EF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  <w:r w:rsidR="003918A2" w:rsidRPr="004B7EF3">
              <w:rPr>
                <w:rFonts w:ascii="Calibri" w:hAnsi="Calibri" w:cs="Calibri"/>
              </w:rPr>
              <w:t>Kostkarka do lodu</w:t>
            </w:r>
          </w:p>
        </w:tc>
        <w:tc>
          <w:tcPr>
            <w:tcW w:w="800" w:type="dxa"/>
          </w:tcPr>
          <w:p w14:paraId="7E0F999E" w14:textId="5163095A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 w:rsidRPr="00097FFA">
              <w:rPr>
                <w:rFonts w:ascii="Calibri" w:eastAsia="Calibri" w:hAnsi="Calibri" w:cs="Calibri"/>
              </w:rPr>
              <w:t>1 szt.</w:t>
            </w:r>
          </w:p>
        </w:tc>
        <w:tc>
          <w:tcPr>
            <w:tcW w:w="1163" w:type="dxa"/>
          </w:tcPr>
          <w:p w14:paraId="53BEF3FA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</w:tcPr>
          <w:p w14:paraId="37854825" w14:textId="199066A8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0F2D9620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62E50591" w14:textId="77777777" w:rsidR="00313E48" w:rsidRPr="00097FFA" w:rsidRDefault="00313E48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3918A2" w14:paraId="10A799D0" w14:textId="77777777" w:rsidTr="003918A2">
        <w:tc>
          <w:tcPr>
            <w:tcW w:w="2478" w:type="dxa"/>
          </w:tcPr>
          <w:p w14:paraId="7D915FEF" w14:textId="353F20D7" w:rsidR="003918A2" w:rsidRPr="003918A2" w:rsidRDefault="003918A2" w:rsidP="003918A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Łącznie:</w:t>
            </w:r>
          </w:p>
        </w:tc>
        <w:tc>
          <w:tcPr>
            <w:tcW w:w="800" w:type="dxa"/>
          </w:tcPr>
          <w:p w14:paraId="4D1A3EF9" w14:textId="166D9395" w:rsidR="003918A2" w:rsidRPr="00097FFA" w:rsidRDefault="003918A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 szt.</w:t>
            </w:r>
          </w:p>
        </w:tc>
        <w:tc>
          <w:tcPr>
            <w:tcW w:w="1163" w:type="dxa"/>
            <w:shd w:val="clear" w:color="auto" w:fill="BFBFBF" w:themeFill="background1" w:themeFillShade="BF"/>
          </w:tcPr>
          <w:p w14:paraId="02EEA6B6" w14:textId="77777777" w:rsidR="003918A2" w:rsidRPr="003918A2" w:rsidRDefault="003918A2" w:rsidP="003918A2">
            <w:pPr>
              <w:rPr>
                <w:highlight w:val="lightGray"/>
              </w:rPr>
            </w:pPr>
          </w:p>
        </w:tc>
        <w:tc>
          <w:tcPr>
            <w:tcW w:w="1640" w:type="dxa"/>
          </w:tcPr>
          <w:p w14:paraId="187E35D6" w14:textId="77777777" w:rsidR="003918A2" w:rsidRPr="00097FFA" w:rsidRDefault="003918A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3CE4228B" w14:textId="77777777" w:rsidR="003918A2" w:rsidRPr="00097FFA" w:rsidRDefault="003918A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</w:tcPr>
          <w:p w14:paraId="170E0A23" w14:textId="77777777" w:rsidR="003918A2" w:rsidRPr="00097FFA" w:rsidRDefault="003918A2">
            <w:pPr>
              <w:tabs>
                <w:tab w:val="left" w:pos="3945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5739E84" w14:textId="77777777" w:rsidR="00440690" w:rsidRDefault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8D5DFBD" w14:textId="77777777" w:rsidR="00440690" w:rsidRDefault="00440690" w:rsidP="003918A2">
      <w:pPr>
        <w:spacing w:line="240" w:lineRule="auto"/>
        <w:rPr>
          <w:rFonts w:ascii="Calibri" w:eastAsia="Calibri" w:hAnsi="Calibri" w:cs="Calibri"/>
        </w:rPr>
      </w:pPr>
    </w:p>
    <w:p w14:paraId="529F0C14" w14:textId="13A47CA5" w:rsidR="00440690" w:rsidRP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440690">
        <w:rPr>
          <w:rFonts w:ascii="Calibri" w:eastAsia="Calibri" w:hAnsi="Calibri" w:cs="Calibri"/>
        </w:rPr>
        <w:t xml:space="preserve">b) Gwarancja - liczba miesięcy (waga 20%) [co najmniej </w:t>
      </w:r>
      <w:r w:rsidR="000615EF">
        <w:rPr>
          <w:rFonts w:ascii="Calibri" w:eastAsia="Calibri" w:hAnsi="Calibri" w:cs="Calibri"/>
        </w:rPr>
        <w:t>36</w:t>
      </w:r>
      <w:r w:rsidRPr="00440690">
        <w:rPr>
          <w:rFonts w:ascii="Calibri" w:eastAsia="Calibri" w:hAnsi="Calibri" w:cs="Calibri"/>
        </w:rPr>
        <w:t xml:space="preserve"> msc]</w:t>
      </w:r>
    </w:p>
    <w:p w14:paraId="233720F2" w14:textId="77777777" w:rsidR="00097FFA" w:rsidRDefault="00097FFA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A9F2D63" w14:textId="57423D51" w:rsidR="00440690" w:rsidRP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440690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48073410" w14:textId="77777777" w:rsidR="00440690" w:rsidRDefault="00440690" w:rsidP="00440690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24643320" w:rsidR="00D83B54" w:rsidRDefault="00D83B54" w:rsidP="00097FFA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097FFA">
        <w:rPr>
          <w:rFonts w:ascii="Calibri" w:eastAsia="Calibri" w:hAnsi="Calibri" w:cs="Calibri"/>
          <w:b/>
        </w:rPr>
        <w:t>Oświadczam,</w:t>
      </w:r>
      <w:r w:rsidRPr="00097FFA">
        <w:rPr>
          <w:rFonts w:ascii="Calibri" w:eastAsia="Calibri" w:hAnsi="Calibri" w:cs="Calibri"/>
        </w:rPr>
        <w:t xml:space="preserve"> że zaproponowa</w:t>
      </w:r>
      <w:r w:rsidR="007312E3">
        <w:rPr>
          <w:rFonts w:ascii="Calibri" w:eastAsia="Calibri" w:hAnsi="Calibri" w:cs="Calibri"/>
        </w:rPr>
        <w:t>ne</w:t>
      </w:r>
      <w:r w:rsidRPr="00097FFA">
        <w:rPr>
          <w:rFonts w:ascii="Calibri" w:eastAsia="Calibri" w:hAnsi="Calibri" w:cs="Calibri"/>
        </w:rPr>
        <w:t xml:space="preserve"> </w:t>
      </w:r>
      <w:r w:rsidR="008D54F8" w:rsidRPr="00097FFA">
        <w:rPr>
          <w:rFonts w:ascii="Calibri" w:eastAsia="Calibri" w:hAnsi="Calibri" w:cs="Calibri"/>
        </w:rPr>
        <w:t>środ</w:t>
      </w:r>
      <w:r w:rsidR="007312E3">
        <w:rPr>
          <w:rFonts w:ascii="Calibri" w:eastAsia="Calibri" w:hAnsi="Calibri" w:cs="Calibri"/>
        </w:rPr>
        <w:t>ki</w:t>
      </w:r>
      <w:r w:rsidR="008D54F8" w:rsidRPr="00097FFA">
        <w:rPr>
          <w:rFonts w:ascii="Calibri" w:eastAsia="Calibri" w:hAnsi="Calibri" w:cs="Calibri"/>
        </w:rPr>
        <w:t xml:space="preserve"> trwał</w:t>
      </w:r>
      <w:r w:rsidR="007312E3">
        <w:rPr>
          <w:rFonts w:ascii="Calibri" w:eastAsia="Calibri" w:hAnsi="Calibri" w:cs="Calibri"/>
        </w:rPr>
        <w:t>e</w:t>
      </w:r>
      <w:r w:rsidRPr="00097FFA">
        <w:rPr>
          <w:rFonts w:ascii="Calibri" w:eastAsia="Calibri" w:hAnsi="Calibri" w:cs="Calibri"/>
        </w:rPr>
        <w:t xml:space="preserve"> spełnia</w:t>
      </w:r>
      <w:r w:rsidR="007312E3">
        <w:rPr>
          <w:rFonts w:ascii="Calibri" w:eastAsia="Calibri" w:hAnsi="Calibri" w:cs="Calibri"/>
        </w:rPr>
        <w:t>ją</w:t>
      </w:r>
      <w:r w:rsidRPr="00097FFA">
        <w:rPr>
          <w:rFonts w:ascii="Calibri" w:eastAsia="Calibri" w:hAnsi="Calibri" w:cs="Calibri"/>
        </w:rPr>
        <w:t xml:space="preserve"> minimalne parametry określone przez Zamawiającego.</w:t>
      </w:r>
    </w:p>
    <w:p w14:paraId="30C2A822" w14:textId="77777777" w:rsidR="00097FFA" w:rsidRDefault="00097FFA" w:rsidP="00097FFA">
      <w:pPr>
        <w:pStyle w:val="Akapitzlist"/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 w:rsidP="00097FFA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097FFA">
        <w:rPr>
          <w:rFonts w:ascii="Calibri" w:eastAsia="Calibri" w:hAnsi="Calibri" w:cs="Calibri"/>
          <w:b/>
        </w:rPr>
        <w:t>Oświadczam,</w:t>
      </w:r>
      <w:r w:rsidRPr="00097FFA"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584810C8" w14:textId="77777777" w:rsidR="00097FFA" w:rsidRPr="00097FFA" w:rsidRDefault="00097FFA" w:rsidP="00097FFA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 w:rsidP="00097FFA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097FFA">
        <w:rPr>
          <w:rFonts w:ascii="Calibri" w:eastAsia="Calibri" w:hAnsi="Calibri" w:cs="Calibri"/>
          <w:b/>
        </w:rPr>
        <w:t>Oświadczam</w:t>
      </w:r>
      <w:r w:rsidRPr="00097FFA"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543269F9" w14:textId="77777777" w:rsidR="00097FFA" w:rsidRPr="00097FFA" w:rsidRDefault="00097FFA" w:rsidP="00097FFA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5319909" w14:textId="77777777" w:rsidR="0054718A" w:rsidRPr="00097FFA" w:rsidRDefault="00000000" w:rsidP="00097FFA">
      <w:pPr>
        <w:pStyle w:val="Akapitzlist"/>
        <w:widowControl w:val="0"/>
        <w:numPr>
          <w:ilvl w:val="0"/>
          <w:numId w:val="1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097FFA">
        <w:rPr>
          <w:rFonts w:ascii="Calibri" w:eastAsia="Calibri" w:hAnsi="Calibri" w:cs="Calibri"/>
          <w:b/>
        </w:rPr>
        <w:t>Oświadczam,</w:t>
      </w:r>
      <w:r w:rsidRPr="00097FFA"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7D3DC6B1" w14:textId="77777777" w:rsidR="001E3D3C" w:rsidRDefault="001E3D3C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0322129D" w14:textId="77777777" w:rsidR="001E3D3C" w:rsidRDefault="001E3D3C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45FC825D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6FE201A7" w14:textId="69265CB2" w:rsidR="0063427E" w:rsidRDefault="0063427E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spełnieniu warunku udziału w postępowaniu.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0E080A6" w14:textId="77777777" w:rsidR="00097FFA" w:rsidRDefault="00097FF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DBCE5" w14:textId="77777777" w:rsidR="00BF1AEB" w:rsidRDefault="00BF1AEB">
      <w:pPr>
        <w:spacing w:line="240" w:lineRule="auto"/>
      </w:pPr>
      <w:r>
        <w:separator/>
      </w:r>
    </w:p>
  </w:endnote>
  <w:endnote w:type="continuationSeparator" w:id="0">
    <w:p w14:paraId="12ECFB12" w14:textId="77777777" w:rsidR="00BF1AEB" w:rsidRDefault="00BF1A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6A175" w14:textId="77777777" w:rsidR="00BF1AEB" w:rsidRDefault="00BF1AEB">
      <w:pPr>
        <w:spacing w:line="240" w:lineRule="auto"/>
      </w:pPr>
      <w:r>
        <w:separator/>
      </w:r>
    </w:p>
  </w:footnote>
  <w:footnote w:type="continuationSeparator" w:id="0">
    <w:p w14:paraId="5922C47E" w14:textId="77777777" w:rsidR="00BF1AEB" w:rsidRDefault="00BF1A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92FD3"/>
    <w:multiLevelType w:val="hybridMultilevel"/>
    <w:tmpl w:val="077A36F4"/>
    <w:lvl w:ilvl="0" w:tplc="347A7BC8">
      <w:start w:val="4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7912A11"/>
    <w:multiLevelType w:val="hybridMultilevel"/>
    <w:tmpl w:val="EAB497C6"/>
    <w:lvl w:ilvl="0" w:tplc="FFFFFFFF">
      <w:start w:val="1"/>
      <w:numFmt w:val="decimal"/>
      <w:lvlText w:val="%1."/>
      <w:lvlJc w:val="left"/>
      <w:pPr>
        <w:ind w:left="405" w:hanging="360"/>
      </w:pPr>
      <w:rPr>
        <w:rFonts w:asciiTheme="majorHAnsi" w:eastAsia="Calibri" w:hAnsiTheme="majorHAnsi" w:cstheme="majorHAnsi"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163647B"/>
    <w:multiLevelType w:val="multilevel"/>
    <w:tmpl w:val="39E0A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24529"/>
    <w:multiLevelType w:val="hybridMultilevel"/>
    <w:tmpl w:val="5A92133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9D8610E"/>
    <w:multiLevelType w:val="hybridMultilevel"/>
    <w:tmpl w:val="EAB497C6"/>
    <w:lvl w:ilvl="0" w:tplc="CCFEA8FA">
      <w:start w:val="1"/>
      <w:numFmt w:val="decimal"/>
      <w:lvlText w:val="%1."/>
      <w:lvlJc w:val="left"/>
      <w:pPr>
        <w:ind w:left="405" w:hanging="360"/>
      </w:pPr>
      <w:rPr>
        <w:rFonts w:asciiTheme="majorHAnsi" w:eastAsia="Calibr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525122FD"/>
    <w:multiLevelType w:val="hybridMultilevel"/>
    <w:tmpl w:val="7696CEDC"/>
    <w:lvl w:ilvl="0" w:tplc="E08E22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6699E"/>
    <w:multiLevelType w:val="hybridMultilevel"/>
    <w:tmpl w:val="E8F81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33098"/>
    <w:multiLevelType w:val="hybridMultilevel"/>
    <w:tmpl w:val="A5148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308AD"/>
    <w:multiLevelType w:val="hybridMultilevel"/>
    <w:tmpl w:val="B40A5F2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3"/>
  </w:num>
  <w:num w:numId="3" w16cid:durableId="734815611">
    <w:abstractNumId w:val="1"/>
  </w:num>
  <w:num w:numId="4" w16cid:durableId="773942597">
    <w:abstractNumId w:val="6"/>
  </w:num>
  <w:num w:numId="5" w16cid:durableId="890656859">
    <w:abstractNumId w:val="10"/>
  </w:num>
  <w:num w:numId="6" w16cid:durableId="874195539">
    <w:abstractNumId w:val="9"/>
  </w:num>
  <w:num w:numId="7" w16cid:durableId="1839728405">
    <w:abstractNumId w:val="8"/>
  </w:num>
  <w:num w:numId="8" w16cid:durableId="1775784063">
    <w:abstractNumId w:val="7"/>
  </w:num>
  <w:num w:numId="9" w16cid:durableId="54008284">
    <w:abstractNumId w:val="5"/>
  </w:num>
  <w:num w:numId="10" w16cid:durableId="121851697">
    <w:abstractNumId w:val="4"/>
  </w:num>
  <w:num w:numId="11" w16cid:durableId="1701778937">
    <w:abstractNumId w:val="2"/>
  </w:num>
  <w:num w:numId="12" w16cid:durableId="19886254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55423"/>
    <w:rsid w:val="000615EF"/>
    <w:rsid w:val="00090F5E"/>
    <w:rsid w:val="0009279C"/>
    <w:rsid w:val="00097FFA"/>
    <w:rsid w:val="000B374B"/>
    <w:rsid w:val="00110608"/>
    <w:rsid w:val="001117C5"/>
    <w:rsid w:val="00137588"/>
    <w:rsid w:val="00146349"/>
    <w:rsid w:val="00147098"/>
    <w:rsid w:val="00150AAA"/>
    <w:rsid w:val="00152488"/>
    <w:rsid w:val="001614B5"/>
    <w:rsid w:val="00162167"/>
    <w:rsid w:val="001666C2"/>
    <w:rsid w:val="001A67C1"/>
    <w:rsid w:val="001E17A2"/>
    <w:rsid w:val="001E3D3C"/>
    <w:rsid w:val="001E4F67"/>
    <w:rsid w:val="001F7B25"/>
    <w:rsid w:val="002119A9"/>
    <w:rsid w:val="002532FA"/>
    <w:rsid w:val="00271850"/>
    <w:rsid w:val="00286C81"/>
    <w:rsid w:val="002C7FC8"/>
    <w:rsid w:val="002F110F"/>
    <w:rsid w:val="00307690"/>
    <w:rsid w:val="00313E48"/>
    <w:rsid w:val="003427D0"/>
    <w:rsid w:val="003839F1"/>
    <w:rsid w:val="003918A2"/>
    <w:rsid w:val="003A0413"/>
    <w:rsid w:val="003B7866"/>
    <w:rsid w:val="003E3377"/>
    <w:rsid w:val="00406408"/>
    <w:rsid w:val="00440690"/>
    <w:rsid w:val="00453719"/>
    <w:rsid w:val="00490192"/>
    <w:rsid w:val="004A0590"/>
    <w:rsid w:val="004A6ECD"/>
    <w:rsid w:val="004B7EF3"/>
    <w:rsid w:val="00510E34"/>
    <w:rsid w:val="00513B20"/>
    <w:rsid w:val="005429DB"/>
    <w:rsid w:val="0054718A"/>
    <w:rsid w:val="00564F33"/>
    <w:rsid w:val="00572617"/>
    <w:rsid w:val="005B1176"/>
    <w:rsid w:val="005D1809"/>
    <w:rsid w:val="005E7C8E"/>
    <w:rsid w:val="0060131E"/>
    <w:rsid w:val="0063427E"/>
    <w:rsid w:val="006354EC"/>
    <w:rsid w:val="006853DB"/>
    <w:rsid w:val="006978CB"/>
    <w:rsid w:val="006B7F44"/>
    <w:rsid w:val="006F473D"/>
    <w:rsid w:val="007312E3"/>
    <w:rsid w:val="00734C62"/>
    <w:rsid w:val="007617BF"/>
    <w:rsid w:val="00783C7C"/>
    <w:rsid w:val="007E3C79"/>
    <w:rsid w:val="008059E4"/>
    <w:rsid w:val="00857AF4"/>
    <w:rsid w:val="00862456"/>
    <w:rsid w:val="00893A30"/>
    <w:rsid w:val="008965FC"/>
    <w:rsid w:val="008D54F8"/>
    <w:rsid w:val="00967FBD"/>
    <w:rsid w:val="00980819"/>
    <w:rsid w:val="009832CE"/>
    <w:rsid w:val="009910AE"/>
    <w:rsid w:val="009A7BBB"/>
    <w:rsid w:val="009E2573"/>
    <w:rsid w:val="009E6E31"/>
    <w:rsid w:val="00AD1189"/>
    <w:rsid w:val="00AE759B"/>
    <w:rsid w:val="00B06BA4"/>
    <w:rsid w:val="00B14E14"/>
    <w:rsid w:val="00BC38EB"/>
    <w:rsid w:val="00BF1AEB"/>
    <w:rsid w:val="00C02398"/>
    <w:rsid w:val="00C0336F"/>
    <w:rsid w:val="00C1565A"/>
    <w:rsid w:val="00C542D2"/>
    <w:rsid w:val="00CA3EFE"/>
    <w:rsid w:val="00CC2C94"/>
    <w:rsid w:val="00CE2926"/>
    <w:rsid w:val="00D149B2"/>
    <w:rsid w:val="00D245DB"/>
    <w:rsid w:val="00D82F0A"/>
    <w:rsid w:val="00D83B54"/>
    <w:rsid w:val="00DC0CF5"/>
    <w:rsid w:val="00DC379A"/>
    <w:rsid w:val="00E15CE7"/>
    <w:rsid w:val="00E563B6"/>
    <w:rsid w:val="00E62DD3"/>
    <w:rsid w:val="00E95D74"/>
    <w:rsid w:val="00EA51F3"/>
    <w:rsid w:val="00EC5509"/>
    <w:rsid w:val="00F06789"/>
    <w:rsid w:val="00F36773"/>
    <w:rsid w:val="00F4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Poprawka">
    <w:name w:val="Revision"/>
    <w:hidden/>
    <w:uiPriority w:val="99"/>
    <w:semiHidden/>
    <w:rsid w:val="00B06BA4"/>
    <w:pPr>
      <w:spacing w:line="240" w:lineRule="auto"/>
    </w:pPr>
  </w:style>
  <w:style w:type="table" w:styleId="Tabela-Siatka">
    <w:name w:val="Table Grid"/>
    <w:basedOn w:val="Standardowy"/>
    <w:uiPriority w:val="39"/>
    <w:rsid w:val="0044069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0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06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06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0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0690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4537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</cp:lastModifiedBy>
  <cp:revision>50</cp:revision>
  <dcterms:created xsi:type="dcterms:W3CDTF">2024-08-20T20:32:00Z</dcterms:created>
  <dcterms:modified xsi:type="dcterms:W3CDTF">2025-12-14T21:46:00Z</dcterms:modified>
</cp:coreProperties>
</file>